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544"/>
        <w:gridCol w:w="6203"/>
      </w:tblGrid>
      <w:tr w:rsidR="003F47C0" w:rsidTr="003D4923">
        <w:trPr>
          <w:trHeight w:val="1967"/>
        </w:trPr>
        <w:tc>
          <w:tcPr>
            <w:tcW w:w="3544" w:type="dxa"/>
          </w:tcPr>
          <w:p w:rsidR="003F47C0" w:rsidRDefault="003F47C0" w:rsidP="005A6BF7">
            <w:pPr>
              <w:spacing w:line="220" w:lineRule="exact"/>
            </w:pPr>
            <w:r>
              <w:t>УТВЕРЖДАЮ:</w:t>
            </w:r>
          </w:p>
          <w:p w:rsidR="003F47C0" w:rsidRDefault="003F47C0" w:rsidP="00871E3B">
            <w:pPr>
              <w:spacing w:line="220" w:lineRule="exact"/>
            </w:pPr>
          </w:p>
          <w:p w:rsidR="003F47C0" w:rsidRDefault="003F47C0" w:rsidP="002A30EE">
            <w:pPr>
              <w:spacing w:line="220" w:lineRule="exact"/>
            </w:pPr>
            <w:r>
              <w:t xml:space="preserve">Директор МАУК </w:t>
            </w:r>
            <w:r w:rsidRPr="009F5616">
              <w:t xml:space="preserve">«Ставропольский Дворец культуры и спорта» </w:t>
            </w:r>
            <w:r>
              <w:t>города Ставрополя</w:t>
            </w:r>
          </w:p>
          <w:p w:rsidR="003F47C0" w:rsidRDefault="003F47C0" w:rsidP="00871E3B">
            <w:pPr>
              <w:spacing w:line="220" w:lineRule="exact"/>
            </w:pPr>
          </w:p>
          <w:p w:rsidR="003F47C0" w:rsidRDefault="003F47C0" w:rsidP="00871E3B">
            <w:pPr>
              <w:spacing w:line="220" w:lineRule="exact"/>
            </w:pPr>
            <w:r>
              <w:t>_______</w:t>
            </w:r>
            <w:r w:rsidR="00FD704D">
              <w:t xml:space="preserve">_____ </w:t>
            </w:r>
            <w:r>
              <w:t xml:space="preserve"> Г. Е. Левин</w:t>
            </w:r>
          </w:p>
          <w:p w:rsidR="003F47C0" w:rsidRDefault="003F47C0" w:rsidP="00871E3B">
            <w:pPr>
              <w:spacing w:line="220" w:lineRule="exact"/>
            </w:pPr>
          </w:p>
          <w:p w:rsidR="003F47C0" w:rsidRDefault="003F47C0" w:rsidP="00871E3B">
            <w:pPr>
              <w:spacing w:line="220" w:lineRule="exact"/>
            </w:pPr>
            <w:r w:rsidRPr="005E21F8">
              <w:t>«</w:t>
            </w:r>
            <w:r>
              <w:t>7</w:t>
            </w:r>
            <w:r w:rsidRPr="005E21F8">
              <w:t xml:space="preserve">» </w:t>
            </w:r>
            <w:r>
              <w:t>сентября</w:t>
            </w:r>
            <w:r w:rsidRPr="005E21F8">
              <w:t xml:space="preserve"> 20</w:t>
            </w:r>
            <w:r>
              <w:t>20</w:t>
            </w:r>
            <w:r w:rsidRPr="005E21F8">
              <w:t xml:space="preserve"> г.</w:t>
            </w:r>
            <w:r>
              <w:t xml:space="preserve"> </w:t>
            </w:r>
          </w:p>
        </w:tc>
        <w:tc>
          <w:tcPr>
            <w:tcW w:w="6203" w:type="dxa"/>
          </w:tcPr>
          <w:p w:rsidR="003F47C0" w:rsidRDefault="003F47C0" w:rsidP="005A6BF7">
            <w:pPr>
              <w:spacing w:line="220" w:lineRule="exact"/>
              <w:ind w:left="2268" w:right="-2201"/>
            </w:pPr>
            <w:r>
              <w:t>СОГЛАСОВАНО:</w:t>
            </w:r>
          </w:p>
          <w:p w:rsidR="003F47C0" w:rsidRDefault="003F47C0" w:rsidP="002A30EE">
            <w:pPr>
              <w:spacing w:line="220" w:lineRule="exact"/>
              <w:ind w:left="2268" w:right="-2201"/>
            </w:pPr>
          </w:p>
          <w:p w:rsidR="003F47C0" w:rsidRDefault="003F47C0" w:rsidP="002A30EE">
            <w:pPr>
              <w:spacing w:line="220" w:lineRule="exact"/>
              <w:ind w:left="2268" w:right="-2201"/>
            </w:pPr>
            <w:r>
              <w:t>Руководитель комитета</w:t>
            </w:r>
          </w:p>
          <w:p w:rsidR="003D4923" w:rsidRDefault="003F47C0" w:rsidP="002A30EE">
            <w:pPr>
              <w:spacing w:line="220" w:lineRule="exact"/>
              <w:ind w:left="2268" w:right="-2201"/>
            </w:pPr>
            <w:r>
              <w:t>культуры и молодежной политики</w:t>
            </w:r>
          </w:p>
          <w:p w:rsidR="003F47C0" w:rsidRDefault="003F47C0" w:rsidP="002A30EE">
            <w:pPr>
              <w:spacing w:line="220" w:lineRule="exact"/>
              <w:ind w:left="2268" w:right="-2201"/>
            </w:pPr>
            <w:r>
              <w:t xml:space="preserve"> администрации города Ставрополя</w:t>
            </w:r>
          </w:p>
          <w:p w:rsidR="003F47C0" w:rsidRDefault="003F47C0" w:rsidP="003F47C0">
            <w:pPr>
              <w:spacing w:line="220" w:lineRule="exact"/>
              <w:ind w:left="2268" w:right="-2201"/>
            </w:pPr>
          </w:p>
          <w:p w:rsidR="003F47C0" w:rsidRDefault="003F47C0" w:rsidP="003F47C0">
            <w:pPr>
              <w:spacing w:line="220" w:lineRule="exact"/>
              <w:ind w:left="2268" w:right="-2201"/>
            </w:pPr>
          </w:p>
          <w:p w:rsidR="003F47C0" w:rsidRDefault="003F47C0" w:rsidP="003F47C0">
            <w:pPr>
              <w:spacing w:line="220" w:lineRule="exact"/>
              <w:ind w:left="2268" w:right="-2201"/>
            </w:pPr>
            <w:r>
              <w:t>________________Н. П. Головин</w:t>
            </w:r>
          </w:p>
          <w:p w:rsidR="003F47C0" w:rsidRDefault="003F47C0" w:rsidP="003F47C0">
            <w:pPr>
              <w:spacing w:line="220" w:lineRule="exact"/>
              <w:ind w:left="2268" w:right="-2201"/>
            </w:pPr>
          </w:p>
          <w:p w:rsidR="003F47C0" w:rsidRDefault="003F47C0" w:rsidP="003F47C0">
            <w:pPr>
              <w:spacing w:line="220" w:lineRule="exact"/>
              <w:ind w:left="2268" w:right="-2201"/>
            </w:pPr>
            <w:r>
              <w:t>«7» сентября 2020 г.</w:t>
            </w:r>
          </w:p>
          <w:p w:rsidR="003F47C0" w:rsidRDefault="003F47C0" w:rsidP="00871E3B">
            <w:pPr>
              <w:spacing w:line="220" w:lineRule="exact"/>
            </w:pPr>
          </w:p>
        </w:tc>
      </w:tr>
    </w:tbl>
    <w:p w:rsidR="003F47C0" w:rsidRPr="00AF3EBD" w:rsidRDefault="003F47C0" w:rsidP="003F47C0">
      <w:pPr>
        <w:ind w:right="-299" w:hanging="567"/>
        <w:jc w:val="center"/>
        <w:rPr>
          <w:sz w:val="28"/>
          <w:szCs w:val="28"/>
        </w:rPr>
      </w:pPr>
    </w:p>
    <w:p w:rsidR="003F47C0" w:rsidRPr="00AF3EBD" w:rsidRDefault="003F47C0" w:rsidP="003F47C0">
      <w:pPr>
        <w:ind w:right="-299" w:hanging="567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ПОЛОЖЕНИЕ</w:t>
      </w:r>
    </w:p>
    <w:p w:rsidR="003F47C0" w:rsidRPr="00AF3EBD" w:rsidRDefault="003F47C0" w:rsidP="003F47C0">
      <w:pPr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о проведении марафона «Посвящаю городу»</w:t>
      </w:r>
    </w:p>
    <w:p w:rsidR="003F47C0" w:rsidRPr="00AF3EBD" w:rsidRDefault="003F47C0" w:rsidP="003F47C0">
      <w:pPr>
        <w:jc w:val="center"/>
        <w:rPr>
          <w:sz w:val="28"/>
          <w:szCs w:val="28"/>
        </w:rPr>
      </w:pPr>
    </w:p>
    <w:p w:rsidR="003F47C0" w:rsidRPr="00AF3EBD" w:rsidRDefault="003F47C0" w:rsidP="003F47C0">
      <w:pPr>
        <w:pStyle w:val="ac"/>
        <w:numPr>
          <w:ilvl w:val="0"/>
          <w:numId w:val="4"/>
        </w:numPr>
        <w:ind w:right="-299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Общие положения</w:t>
      </w:r>
    </w:p>
    <w:p w:rsidR="003F47C0" w:rsidRPr="00AF3EBD" w:rsidRDefault="003F47C0" w:rsidP="003F47C0">
      <w:pPr>
        <w:pStyle w:val="ac"/>
        <w:numPr>
          <w:ilvl w:val="1"/>
          <w:numId w:val="4"/>
        </w:numPr>
        <w:ind w:right="-299"/>
        <w:rPr>
          <w:sz w:val="28"/>
          <w:szCs w:val="28"/>
        </w:rPr>
      </w:pPr>
      <w:r w:rsidRPr="00AF3EBD">
        <w:rPr>
          <w:sz w:val="28"/>
          <w:szCs w:val="28"/>
        </w:rPr>
        <w:t>Настоящее положение о проведении марафона «Посвящаю городу» (далее - Положение) определяет порядок организации и проведения марафона «Посвящаю городу» (далее – Марафон)</w:t>
      </w:r>
    </w:p>
    <w:p w:rsidR="003F47C0" w:rsidRPr="00AF3EBD" w:rsidRDefault="003F47C0" w:rsidP="003F47C0">
      <w:pPr>
        <w:pStyle w:val="ac"/>
        <w:numPr>
          <w:ilvl w:val="1"/>
          <w:numId w:val="4"/>
        </w:numPr>
        <w:ind w:right="-299"/>
        <w:rPr>
          <w:sz w:val="28"/>
          <w:szCs w:val="28"/>
        </w:rPr>
      </w:pPr>
      <w:r w:rsidRPr="00AF3EBD">
        <w:rPr>
          <w:sz w:val="28"/>
          <w:szCs w:val="28"/>
        </w:rPr>
        <w:t>Цели и задачи Марафона:</w:t>
      </w:r>
    </w:p>
    <w:p w:rsidR="003F47C0" w:rsidRPr="00AF3EBD" w:rsidRDefault="003F47C0" w:rsidP="003F47C0">
      <w:pPr>
        <w:pStyle w:val="ac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3F47C0" w:rsidRPr="00AF3EBD" w:rsidRDefault="003F47C0" w:rsidP="003F47C0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AF3EBD">
        <w:rPr>
          <w:sz w:val="28"/>
          <w:szCs w:val="28"/>
        </w:rPr>
        <w:t>Выявление и поддержка талантливых жителей города Ставрополя;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AF3EBD">
        <w:rPr>
          <w:sz w:val="28"/>
          <w:szCs w:val="28"/>
        </w:rPr>
        <w:t>Культурно-нравственное воспитание жителей города Ставрополя;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>Празднование Дня города Ставрополя.</w:t>
      </w:r>
    </w:p>
    <w:p w:rsidR="003F47C0" w:rsidRPr="00AF3EBD" w:rsidRDefault="003F47C0" w:rsidP="003F47C0">
      <w:pPr>
        <w:pStyle w:val="ac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bCs/>
          <w:iCs/>
          <w:color w:val="000000"/>
          <w:sz w:val="28"/>
          <w:szCs w:val="28"/>
        </w:rPr>
        <w:t>Учредитель Марафона – администрация города Ставрополя.</w:t>
      </w: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>Организатор Марафона – муниципальное автономное учреждение культуры «Ставропольский Дворец культуры и спорта» города Ставрополя (далее – Организатор Марафона).</w:t>
      </w: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>Участники Марафона – физические лица, зарегистрированные по месту жительства на территории города Ставрополя (далее – Участники Марафона).</w:t>
      </w: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rFonts w:eastAsiaTheme="minorHAnsi"/>
          <w:sz w:val="28"/>
          <w:szCs w:val="28"/>
          <w:lang w:eastAsia="en-US"/>
        </w:rPr>
        <w:t>Финансирование расходов на проведение Марафона осуществляется за счет средств бюджета города Ставрополя.</w:t>
      </w:r>
    </w:p>
    <w:p w:rsidR="00222C37" w:rsidRPr="00AF3EBD" w:rsidRDefault="00222C37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rFonts w:eastAsiaTheme="minorHAnsi"/>
          <w:sz w:val="28"/>
          <w:szCs w:val="28"/>
          <w:lang w:eastAsia="en-US"/>
        </w:rPr>
        <w:t>Организаторы Марафона определяют состав жюри.</w:t>
      </w:r>
    </w:p>
    <w:p w:rsidR="00222C37" w:rsidRPr="00AF3EBD" w:rsidRDefault="00222C37" w:rsidP="00222C37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bCs/>
          <w:iCs/>
          <w:color w:val="000000"/>
          <w:sz w:val="28"/>
          <w:szCs w:val="28"/>
        </w:rPr>
        <w:t>В состав жюри входят:</w:t>
      </w:r>
    </w:p>
    <w:p w:rsidR="00222C37" w:rsidRPr="00AF3EBD" w:rsidRDefault="00222C37" w:rsidP="00222C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творческие деятели города Ставрополя;</w:t>
      </w:r>
    </w:p>
    <w:p w:rsidR="00222C37" w:rsidRPr="00AF3EBD" w:rsidRDefault="00222C37" w:rsidP="00222C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proofErr w:type="spellStart"/>
      <w:r w:rsidRPr="00AF3EBD">
        <w:rPr>
          <w:sz w:val="28"/>
          <w:szCs w:val="28"/>
        </w:rPr>
        <w:t>медийные</w:t>
      </w:r>
      <w:proofErr w:type="spellEnd"/>
      <w:r w:rsidRPr="00AF3EBD">
        <w:rPr>
          <w:sz w:val="28"/>
          <w:szCs w:val="28"/>
        </w:rPr>
        <w:t xml:space="preserve"> жители города Ставрополя;</w:t>
      </w:r>
    </w:p>
    <w:p w:rsidR="00222C37" w:rsidRPr="00AF3EBD" w:rsidRDefault="00222C37" w:rsidP="00222C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молодежные лидеры города Ставрополя;</w:t>
      </w:r>
    </w:p>
    <w:p w:rsidR="00222C37" w:rsidRPr="00857BB0" w:rsidRDefault="00222C37" w:rsidP="00857B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F3EBD">
        <w:rPr>
          <w:sz w:val="28"/>
          <w:szCs w:val="28"/>
        </w:rPr>
        <w:t xml:space="preserve">представители </w:t>
      </w:r>
      <w:r w:rsidRPr="00AF3EBD">
        <w:rPr>
          <w:sz w:val="28"/>
          <w:szCs w:val="28"/>
          <w:lang w:val="en-US"/>
        </w:rPr>
        <w:t>event</w:t>
      </w:r>
      <w:r w:rsidRPr="00AF3EBD">
        <w:rPr>
          <w:sz w:val="28"/>
          <w:szCs w:val="28"/>
        </w:rPr>
        <w:t xml:space="preserve">-индустрии города Ставрополя. </w:t>
      </w:r>
    </w:p>
    <w:p w:rsidR="003F47C0" w:rsidRPr="00AF3EBD" w:rsidRDefault="003F47C0" w:rsidP="003F47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47C0" w:rsidRPr="00AF3EBD" w:rsidRDefault="003F47C0" w:rsidP="003F47C0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>Ср</w:t>
      </w:r>
      <w:r w:rsidR="008E0918">
        <w:rPr>
          <w:color w:val="000000"/>
          <w:sz w:val="28"/>
          <w:szCs w:val="28"/>
        </w:rPr>
        <w:t>оки и этапы проведения марафона</w:t>
      </w:r>
    </w:p>
    <w:p w:rsidR="003F47C0" w:rsidRPr="00AF3EBD" w:rsidRDefault="003F47C0" w:rsidP="00222C37">
      <w:pPr>
        <w:pStyle w:val="ac"/>
        <w:widowControl w:val="0"/>
        <w:shd w:val="clear" w:color="auto" w:fill="FFFFFF"/>
        <w:autoSpaceDE w:val="0"/>
        <w:autoSpaceDN w:val="0"/>
        <w:adjustRightInd w:val="0"/>
        <w:ind w:left="-207"/>
        <w:rPr>
          <w:color w:val="000000"/>
          <w:sz w:val="28"/>
          <w:szCs w:val="28"/>
        </w:rPr>
      </w:pPr>
    </w:p>
    <w:p w:rsidR="00222C37" w:rsidRPr="00AF3EBD" w:rsidRDefault="00222C37" w:rsidP="00222C37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1.</w:t>
      </w:r>
      <w:r w:rsidR="003F47C0" w:rsidRPr="00AF3EBD">
        <w:rPr>
          <w:sz w:val="28"/>
          <w:szCs w:val="28"/>
        </w:rPr>
        <w:t xml:space="preserve"> Марафон «Посвящаю городу» проводится с 8 сентября 2020 года по 26 сентября 2020 года.</w:t>
      </w:r>
    </w:p>
    <w:p w:rsidR="00222C37" w:rsidRDefault="00222C37" w:rsidP="00222C37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F3EBD">
        <w:rPr>
          <w:color w:val="000000"/>
          <w:sz w:val="28"/>
          <w:szCs w:val="28"/>
        </w:rPr>
        <w:t xml:space="preserve">2. </w:t>
      </w:r>
      <w:r w:rsidRPr="00AF3EBD">
        <w:rPr>
          <w:sz w:val="28"/>
          <w:szCs w:val="28"/>
        </w:rPr>
        <w:t>Мероприятие будет проходить в несколько этапов:</w:t>
      </w:r>
    </w:p>
    <w:p w:rsidR="00857BB0" w:rsidRPr="00AF3EBD" w:rsidRDefault="00857BB0" w:rsidP="00222C37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22C37" w:rsidRPr="00AF3EBD" w:rsidRDefault="00222C37" w:rsidP="00222C37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Style w:val="af6"/>
        <w:tblW w:w="9671" w:type="dxa"/>
        <w:tblInd w:w="-207" w:type="dxa"/>
        <w:tblLook w:val="04A0"/>
      </w:tblPr>
      <w:tblGrid>
        <w:gridCol w:w="628"/>
        <w:gridCol w:w="1530"/>
        <w:gridCol w:w="2410"/>
        <w:gridCol w:w="5103"/>
      </w:tblGrid>
      <w:tr w:rsidR="00222C37" w:rsidRPr="00AF3EBD" w:rsidTr="00871E3B">
        <w:tc>
          <w:tcPr>
            <w:tcW w:w="628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AF3EBD">
              <w:rPr>
                <w:sz w:val="28"/>
                <w:szCs w:val="28"/>
              </w:rPr>
              <w:t>п\</w:t>
            </w:r>
            <w:proofErr w:type="gramStart"/>
            <w:r w:rsidRPr="00AF3EB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5103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Место проведения</w:t>
            </w:r>
          </w:p>
        </w:tc>
      </w:tr>
      <w:tr w:rsidR="00222C37" w:rsidRPr="00AF3EBD" w:rsidTr="00871E3B">
        <w:tc>
          <w:tcPr>
            <w:tcW w:w="628" w:type="dxa"/>
            <w:vAlign w:val="center"/>
          </w:tcPr>
          <w:p w:rsidR="00222C37" w:rsidRPr="00AF3EBD" w:rsidRDefault="00222C37" w:rsidP="00871E3B">
            <w:pPr>
              <w:pStyle w:val="ac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08.09.2020- 23.09.2020</w:t>
            </w:r>
          </w:p>
        </w:tc>
        <w:tc>
          <w:tcPr>
            <w:tcW w:w="241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Приём заявок и отбор конкурсных работ для участия в марафоне</w:t>
            </w:r>
          </w:p>
        </w:tc>
        <w:tc>
          <w:tcPr>
            <w:tcW w:w="5103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Электронная почта</w:t>
            </w:r>
          </w:p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2C37" w:rsidRPr="00AF3EBD" w:rsidTr="00871E3B">
        <w:tc>
          <w:tcPr>
            <w:tcW w:w="628" w:type="dxa"/>
            <w:vAlign w:val="center"/>
          </w:tcPr>
          <w:p w:rsidR="00222C37" w:rsidRPr="00AF3EBD" w:rsidRDefault="00222C37" w:rsidP="00871E3B">
            <w:pPr>
              <w:pStyle w:val="ac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24.09.2020</w:t>
            </w:r>
          </w:p>
        </w:tc>
        <w:tc>
          <w:tcPr>
            <w:tcW w:w="241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Заседание конкурсного жюри</w:t>
            </w:r>
          </w:p>
        </w:tc>
        <w:tc>
          <w:tcPr>
            <w:tcW w:w="5103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Комитет культуры и молодёжной политики администрации города Ставрополя</w:t>
            </w:r>
          </w:p>
        </w:tc>
      </w:tr>
      <w:tr w:rsidR="00222C37" w:rsidRPr="00AF3EBD" w:rsidTr="00871E3B">
        <w:tc>
          <w:tcPr>
            <w:tcW w:w="628" w:type="dxa"/>
            <w:vAlign w:val="center"/>
          </w:tcPr>
          <w:p w:rsidR="00222C37" w:rsidRPr="00AF3EBD" w:rsidRDefault="00222C37" w:rsidP="00871E3B">
            <w:pPr>
              <w:pStyle w:val="ac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26.09.2020</w:t>
            </w:r>
          </w:p>
        </w:tc>
        <w:tc>
          <w:tcPr>
            <w:tcW w:w="241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sz w:val="28"/>
                <w:szCs w:val="28"/>
              </w:rPr>
            </w:pPr>
            <w:r w:rsidRPr="00AF3EBD">
              <w:rPr>
                <w:bCs/>
                <w:iCs/>
                <w:color w:val="000000"/>
                <w:sz w:val="28"/>
                <w:szCs w:val="28"/>
              </w:rPr>
              <w:t xml:space="preserve">Демонстрация лучших работ на </w:t>
            </w:r>
            <w:r w:rsidRPr="00AF3EBD">
              <w:rPr>
                <w:bCs/>
                <w:iCs/>
                <w:color w:val="000000"/>
                <w:sz w:val="28"/>
                <w:szCs w:val="28"/>
                <w:lang w:val="en-US"/>
              </w:rPr>
              <w:t>LED</w:t>
            </w:r>
            <w:r w:rsidRPr="00AF3EBD">
              <w:rPr>
                <w:bCs/>
                <w:iCs/>
                <w:color w:val="000000"/>
                <w:sz w:val="28"/>
                <w:szCs w:val="28"/>
              </w:rPr>
              <w:t xml:space="preserve">-экранах </w:t>
            </w:r>
          </w:p>
        </w:tc>
        <w:tc>
          <w:tcPr>
            <w:tcW w:w="5103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Площадь Ленина</w:t>
            </w:r>
          </w:p>
        </w:tc>
      </w:tr>
      <w:tr w:rsidR="00222C37" w:rsidRPr="00AF3EBD" w:rsidTr="00871E3B">
        <w:tc>
          <w:tcPr>
            <w:tcW w:w="628" w:type="dxa"/>
            <w:vAlign w:val="center"/>
          </w:tcPr>
          <w:p w:rsidR="00222C37" w:rsidRPr="00AF3EBD" w:rsidRDefault="00222C37" w:rsidP="00871E3B">
            <w:pPr>
              <w:pStyle w:val="ac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>До 01.10.2020</w:t>
            </w:r>
          </w:p>
        </w:tc>
        <w:tc>
          <w:tcPr>
            <w:tcW w:w="2410" w:type="dxa"/>
            <w:vAlign w:val="center"/>
          </w:tcPr>
          <w:p w:rsidR="00222C37" w:rsidRPr="00AF3EBD" w:rsidRDefault="00222C37" w:rsidP="005A6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 xml:space="preserve">Торжественное награждение </w:t>
            </w:r>
            <w:r w:rsidR="005A6BF7">
              <w:rPr>
                <w:sz w:val="28"/>
                <w:szCs w:val="28"/>
              </w:rPr>
              <w:t>победителей</w:t>
            </w:r>
          </w:p>
        </w:tc>
        <w:tc>
          <w:tcPr>
            <w:tcW w:w="5103" w:type="dxa"/>
            <w:vAlign w:val="center"/>
          </w:tcPr>
          <w:p w:rsidR="00222C37" w:rsidRPr="00AF3EBD" w:rsidRDefault="00222C37" w:rsidP="00871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EBD">
              <w:rPr>
                <w:sz w:val="28"/>
                <w:szCs w:val="28"/>
              </w:rPr>
              <w:t xml:space="preserve">Администрация города Ставрополя </w:t>
            </w:r>
          </w:p>
        </w:tc>
      </w:tr>
    </w:tbl>
    <w:p w:rsidR="00222C37" w:rsidRPr="00AF3EBD" w:rsidRDefault="00222C37" w:rsidP="00222C37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3F47C0" w:rsidRPr="00AF3EBD" w:rsidRDefault="00222C37" w:rsidP="00222C37">
      <w:pPr>
        <w:pStyle w:val="ac"/>
        <w:numPr>
          <w:ilvl w:val="0"/>
          <w:numId w:val="3"/>
        </w:numPr>
        <w:ind w:right="-299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Условия и порядок</w:t>
      </w:r>
      <w:r w:rsidR="003F47C0" w:rsidRPr="00AF3EBD">
        <w:rPr>
          <w:sz w:val="28"/>
          <w:szCs w:val="28"/>
        </w:rPr>
        <w:t xml:space="preserve"> проведения</w:t>
      </w:r>
    </w:p>
    <w:p w:rsidR="00222C37" w:rsidRPr="00AF3EBD" w:rsidRDefault="00222C37" w:rsidP="00222C37">
      <w:pPr>
        <w:pStyle w:val="ac"/>
        <w:ind w:left="502" w:right="-299"/>
        <w:rPr>
          <w:sz w:val="28"/>
          <w:szCs w:val="28"/>
        </w:rPr>
      </w:pPr>
    </w:p>
    <w:p w:rsidR="00023132" w:rsidRPr="00AF3EBD" w:rsidRDefault="003F47C0" w:rsidP="00222C37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sz w:val="28"/>
          <w:szCs w:val="28"/>
        </w:rPr>
        <w:t xml:space="preserve">Для участия в </w:t>
      </w:r>
      <w:r w:rsidR="00023132" w:rsidRPr="00AF3EBD">
        <w:rPr>
          <w:sz w:val="28"/>
          <w:szCs w:val="28"/>
        </w:rPr>
        <w:t>М</w:t>
      </w:r>
      <w:r w:rsidRPr="00AF3EBD">
        <w:rPr>
          <w:sz w:val="28"/>
          <w:szCs w:val="28"/>
        </w:rPr>
        <w:t>арафоне необходимо подать заявку</w:t>
      </w:r>
      <w:r w:rsidR="00222C37" w:rsidRPr="00AF3EBD">
        <w:rPr>
          <w:sz w:val="28"/>
          <w:szCs w:val="28"/>
        </w:rPr>
        <w:t>, в соответств</w:t>
      </w:r>
      <w:r w:rsidR="00023132" w:rsidRPr="00AF3EBD">
        <w:rPr>
          <w:sz w:val="28"/>
          <w:szCs w:val="28"/>
        </w:rPr>
        <w:t xml:space="preserve">ии с Приложением </w:t>
      </w:r>
      <w:r w:rsidR="00222C37" w:rsidRPr="00AF3EBD">
        <w:rPr>
          <w:sz w:val="28"/>
          <w:szCs w:val="28"/>
        </w:rPr>
        <w:t>1</w:t>
      </w:r>
      <w:r w:rsidRPr="00AF3EBD">
        <w:rPr>
          <w:sz w:val="28"/>
          <w:szCs w:val="28"/>
        </w:rPr>
        <w:t xml:space="preserve"> </w:t>
      </w:r>
      <w:r w:rsidR="00222C37" w:rsidRPr="00AF3EBD">
        <w:rPr>
          <w:sz w:val="28"/>
          <w:szCs w:val="28"/>
        </w:rPr>
        <w:t>к настоящему Положению</w:t>
      </w:r>
      <w:r w:rsidRPr="00AF3EBD">
        <w:rPr>
          <w:sz w:val="28"/>
          <w:szCs w:val="28"/>
        </w:rPr>
        <w:t xml:space="preserve">, </w:t>
      </w:r>
      <w:r w:rsidR="00023132" w:rsidRPr="00AF3EBD">
        <w:rPr>
          <w:sz w:val="28"/>
          <w:szCs w:val="28"/>
        </w:rPr>
        <w:t>и конкурсные материалы в срок с 08.09.2020 по 23.09.2020 (включительно).</w:t>
      </w:r>
    </w:p>
    <w:p w:rsidR="00023132" w:rsidRPr="00AF3EBD" w:rsidRDefault="00023132" w:rsidP="00023132">
      <w:pPr>
        <w:pStyle w:val="ac"/>
        <w:numPr>
          <w:ilvl w:val="0"/>
          <w:numId w:val="10"/>
        </w:numPr>
        <w:ind w:right="-71"/>
        <w:jc w:val="both"/>
        <w:rPr>
          <w:rStyle w:val="af5"/>
          <w:rFonts w:eastAsiaTheme="majorEastAsia"/>
          <w:color w:val="auto"/>
          <w:sz w:val="28"/>
          <w:szCs w:val="28"/>
        </w:rPr>
      </w:pPr>
      <w:r w:rsidRPr="00AF3EBD">
        <w:rPr>
          <w:sz w:val="28"/>
          <w:szCs w:val="28"/>
        </w:rPr>
        <w:t xml:space="preserve">Сканированную копию </w:t>
      </w:r>
      <w:r w:rsidR="00FD704D">
        <w:rPr>
          <w:sz w:val="28"/>
          <w:szCs w:val="28"/>
        </w:rPr>
        <w:t xml:space="preserve">заполненной </w:t>
      </w:r>
      <w:r w:rsidRPr="00AF3EBD">
        <w:rPr>
          <w:sz w:val="28"/>
          <w:szCs w:val="28"/>
        </w:rPr>
        <w:t xml:space="preserve">заявки и конкурсные материалы необходимо прислать  по электронной почте: </w:t>
      </w:r>
      <w:hyperlink r:id="rId5" w:history="1">
        <w:r w:rsidRPr="00AF3EBD">
          <w:rPr>
            <w:rStyle w:val="af5"/>
            <w:rFonts w:eastAsiaTheme="majorEastAsia"/>
            <w:sz w:val="28"/>
            <w:szCs w:val="28"/>
          </w:rPr>
          <w:t>konkursstav@yandex.ru</w:t>
        </w:r>
      </w:hyperlink>
      <w:r w:rsidRPr="00AF3EBD">
        <w:rPr>
          <w:rStyle w:val="af5"/>
          <w:rFonts w:eastAsiaTheme="majorEastAsia"/>
          <w:color w:val="auto"/>
          <w:sz w:val="28"/>
          <w:szCs w:val="28"/>
        </w:rPr>
        <w:t>.</w:t>
      </w:r>
    </w:p>
    <w:p w:rsidR="00023132" w:rsidRPr="00AF3EBD" w:rsidRDefault="00023132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proofErr w:type="gramStart"/>
      <w:r w:rsidRPr="00AF3EBD">
        <w:rPr>
          <w:sz w:val="28"/>
          <w:szCs w:val="28"/>
        </w:rPr>
        <w:t>К конкурсным материалам относятся: видеоролик продолжительностью не более 2 мин</w:t>
      </w:r>
      <w:r w:rsidR="008E0918">
        <w:rPr>
          <w:sz w:val="28"/>
          <w:szCs w:val="28"/>
        </w:rPr>
        <w:t>.</w:t>
      </w:r>
      <w:r w:rsidRPr="00AF3EBD">
        <w:rPr>
          <w:sz w:val="28"/>
          <w:szCs w:val="28"/>
        </w:rPr>
        <w:t xml:space="preserve"> (стихи, проза, песня, танец, театральная постановка) или фотографии (картина, сувенир ручной работы). </w:t>
      </w:r>
      <w:proofErr w:type="gramEnd"/>
    </w:p>
    <w:p w:rsidR="00023132" w:rsidRPr="00AF3EBD" w:rsidRDefault="00023132" w:rsidP="00023132">
      <w:pPr>
        <w:ind w:left="284" w:right="-71" w:firstLine="36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Количество фотографий должно быть от 3 до 5 штук.</w:t>
      </w:r>
    </w:p>
    <w:p w:rsidR="00023132" w:rsidRPr="00AF3EBD" w:rsidRDefault="00023132" w:rsidP="00023132">
      <w:pPr>
        <w:pStyle w:val="ac"/>
        <w:ind w:left="-207" w:right="-71" w:firstLine="851"/>
        <w:jc w:val="both"/>
        <w:rPr>
          <w:sz w:val="28"/>
          <w:szCs w:val="28"/>
        </w:rPr>
      </w:pPr>
      <w:r w:rsidRPr="00AF3EBD">
        <w:rPr>
          <w:sz w:val="28"/>
          <w:szCs w:val="28"/>
        </w:rPr>
        <w:t xml:space="preserve">Видео или </w:t>
      </w:r>
      <w:proofErr w:type="spellStart"/>
      <w:proofErr w:type="gramStart"/>
      <w:r w:rsidRPr="00AF3EBD">
        <w:rPr>
          <w:sz w:val="28"/>
          <w:szCs w:val="28"/>
        </w:rPr>
        <w:t>фото-материалы</w:t>
      </w:r>
      <w:proofErr w:type="spellEnd"/>
      <w:proofErr w:type="gramEnd"/>
      <w:r w:rsidRPr="00AF3EBD">
        <w:rPr>
          <w:sz w:val="28"/>
          <w:szCs w:val="28"/>
        </w:rPr>
        <w:t xml:space="preserve"> должны быть горизонтальной ориентации. </w:t>
      </w:r>
    </w:p>
    <w:p w:rsidR="00023132" w:rsidRPr="00AF3EBD" w:rsidRDefault="00023132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Конкурсные работы должны быть посвящены Ставрополю и празднованию Дня города.</w:t>
      </w:r>
    </w:p>
    <w:p w:rsidR="00D62E2C" w:rsidRPr="00AF3EBD" w:rsidRDefault="00D62E2C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Неразборчиво заполненные, а также представленные с нарушением срока подачи заявки и конкурсные материалы не рассматриваются и не оцениваются.</w:t>
      </w:r>
    </w:p>
    <w:p w:rsidR="00D62E2C" w:rsidRPr="00AF3EBD" w:rsidRDefault="00D62E2C" w:rsidP="00FD704D">
      <w:pPr>
        <w:pStyle w:val="ac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Представляя заявку и конкурсные материалы, уча</w:t>
      </w:r>
      <w:r w:rsidR="00F370AD">
        <w:rPr>
          <w:sz w:val="28"/>
          <w:szCs w:val="28"/>
        </w:rPr>
        <w:t xml:space="preserve">стник Марафона дает согласие </w:t>
      </w:r>
      <w:r w:rsidRPr="00AF3EBD">
        <w:rPr>
          <w:sz w:val="28"/>
          <w:szCs w:val="28"/>
        </w:rPr>
        <w:t>на их опубликование, обработку своих персональных данных.</w:t>
      </w:r>
    </w:p>
    <w:p w:rsidR="00D62E2C" w:rsidRPr="00AF3EBD" w:rsidRDefault="00D62E2C" w:rsidP="00D62E2C">
      <w:pPr>
        <w:pStyle w:val="ac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Родители, усыновители, опекуны, попечители несовершеннолетних детей, желающих участвовать в Марафоне, письменно дают согласие на участие детей в Марафоне, опубликование заявки, конкурсных материалов и обработку персональных данных, заполняя заявку.</w:t>
      </w:r>
    </w:p>
    <w:p w:rsidR="00D62E2C" w:rsidRPr="00AF3EBD" w:rsidRDefault="00D62E2C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Представленные Организатору Марафона конкурсные материалы не рецензируются.</w:t>
      </w:r>
    </w:p>
    <w:p w:rsidR="00D62E2C" w:rsidRPr="00AF3EBD" w:rsidRDefault="00D62E2C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color w:val="000000" w:themeColor="text1"/>
          <w:sz w:val="28"/>
          <w:szCs w:val="28"/>
        </w:rPr>
        <w:t xml:space="preserve">Организатор имеет право исключить участника </w:t>
      </w:r>
      <w:r w:rsidR="00F370AD">
        <w:rPr>
          <w:color w:val="000000" w:themeColor="text1"/>
          <w:sz w:val="28"/>
          <w:szCs w:val="28"/>
        </w:rPr>
        <w:t>М</w:t>
      </w:r>
      <w:r w:rsidRPr="00AF3EBD">
        <w:rPr>
          <w:color w:val="000000" w:themeColor="text1"/>
          <w:sz w:val="28"/>
          <w:szCs w:val="28"/>
        </w:rPr>
        <w:t>арафона, если в процессе его проведения выяснится, что данные указанные в заявке и конкурсных материалах недостоверны.</w:t>
      </w:r>
    </w:p>
    <w:p w:rsidR="00D62E2C" w:rsidRPr="000D5CC6" w:rsidRDefault="000D5CC6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D62E2C" w:rsidRPr="00AF3EBD">
        <w:rPr>
          <w:color w:val="000000" w:themeColor="text1"/>
          <w:sz w:val="28"/>
          <w:szCs w:val="28"/>
        </w:rPr>
        <w:t>В конкурсных материалах запрещается использовать объекты авторского права, в том числе товарный знак,  результаты интеллектуальной деятельности и средства индивидуализации, права на которые зарегистрированы в установленном законом порядке.</w:t>
      </w:r>
    </w:p>
    <w:p w:rsidR="000D5CC6" w:rsidRPr="00FD704D" w:rsidRDefault="000D5CC6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Использование изображений других лиц (</w:t>
      </w:r>
      <w:r w:rsidRPr="000D5CC6">
        <w:rPr>
          <w:color w:val="000000" w:themeColor="text1"/>
          <w:sz w:val="28"/>
          <w:szCs w:val="28"/>
        </w:rPr>
        <w:t xml:space="preserve">в том числе </w:t>
      </w:r>
      <w:r>
        <w:rPr>
          <w:color w:val="000000" w:themeColor="text1"/>
          <w:sz w:val="28"/>
          <w:szCs w:val="28"/>
        </w:rPr>
        <w:t xml:space="preserve">их </w:t>
      </w:r>
      <w:r w:rsidRPr="000D5CC6">
        <w:rPr>
          <w:color w:val="000000" w:themeColor="text1"/>
          <w:sz w:val="28"/>
          <w:szCs w:val="28"/>
        </w:rPr>
        <w:t xml:space="preserve">фотографии, а также видеозаписи или произведения изобразительного искусства, в которых </w:t>
      </w:r>
      <w:r>
        <w:rPr>
          <w:color w:val="000000" w:themeColor="text1"/>
          <w:sz w:val="28"/>
          <w:szCs w:val="28"/>
        </w:rPr>
        <w:t>они</w:t>
      </w:r>
      <w:r w:rsidRPr="000D5CC6">
        <w:rPr>
          <w:color w:val="000000" w:themeColor="text1"/>
          <w:sz w:val="28"/>
          <w:szCs w:val="28"/>
        </w:rPr>
        <w:t xml:space="preserve"> изображен</w:t>
      </w:r>
      <w:r>
        <w:rPr>
          <w:color w:val="000000" w:themeColor="text1"/>
          <w:sz w:val="28"/>
          <w:szCs w:val="28"/>
        </w:rPr>
        <w:t>ы</w:t>
      </w:r>
      <w:r w:rsidRPr="000D5CC6">
        <w:rPr>
          <w:color w:val="000000" w:themeColor="text1"/>
          <w:sz w:val="28"/>
          <w:szCs w:val="28"/>
        </w:rPr>
        <w:t xml:space="preserve">) допускается </w:t>
      </w:r>
      <w:r w:rsidR="00857BB0">
        <w:rPr>
          <w:color w:val="000000" w:themeColor="text1"/>
          <w:sz w:val="28"/>
          <w:szCs w:val="28"/>
        </w:rPr>
        <w:t xml:space="preserve">только </w:t>
      </w:r>
      <w:r w:rsidR="00857BB0" w:rsidRPr="00857BB0">
        <w:rPr>
          <w:color w:val="000000" w:themeColor="text1"/>
          <w:sz w:val="28"/>
          <w:szCs w:val="28"/>
        </w:rPr>
        <w:t>с соблюдением требования д</w:t>
      </w:r>
      <w:r w:rsidR="00F370AD">
        <w:rPr>
          <w:color w:val="000000" w:themeColor="text1"/>
          <w:sz w:val="28"/>
          <w:szCs w:val="28"/>
        </w:rPr>
        <w:t>ействующего законодательства РФ</w:t>
      </w:r>
      <w:r w:rsidR="00857BB0" w:rsidRPr="00857BB0">
        <w:rPr>
          <w:color w:val="000000" w:themeColor="text1"/>
          <w:sz w:val="28"/>
          <w:szCs w:val="28"/>
        </w:rPr>
        <w:t>, в том числе с согласия</w:t>
      </w:r>
      <w:r w:rsidR="00857BB0">
        <w:rPr>
          <w:color w:val="000000" w:themeColor="text1"/>
          <w:sz w:val="28"/>
          <w:szCs w:val="28"/>
        </w:rPr>
        <w:t xml:space="preserve"> данных лиц.</w:t>
      </w:r>
    </w:p>
    <w:p w:rsidR="00FD704D" w:rsidRPr="00AF3EBD" w:rsidRDefault="00FD704D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Жюри Марафона выявляют лучшие работы для демонстрации на </w:t>
      </w:r>
      <w:r>
        <w:rPr>
          <w:color w:val="000000" w:themeColor="text1"/>
          <w:sz w:val="28"/>
          <w:szCs w:val="28"/>
          <w:lang w:val="en-US"/>
        </w:rPr>
        <w:t>LED</w:t>
      </w:r>
      <w:r w:rsidRPr="00FD704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экранах площади Ленина в День города 26 сентября 2020 года.</w:t>
      </w:r>
    </w:p>
    <w:p w:rsidR="00D62E2C" w:rsidRDefault="00FD704D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Определение победителей Марафона</w:t>
      </w:r>
      <w:r w:rsidR="00D62E2C" w:rsidRPr="00AF3EBD">
        <w:rPr>
          <w:sz w:val="28"/>
          <w:szCs w:val="28"/>
        </w:rPr>
        <w:t xml:space="preserve"> ос</w:t>
      </w:r>
      <w:r w:rsidR="00F370AD">
        <w:rPr>
          <w:sz w:val="28"/>
          <w:szCs w:val="28"/>
        </w:rPr>
        <w:t>уществляется членами жюри по 10-</w:t>
      </w:r>
      <w:r w:rsidR="00D62E2C" w:rsidRPr="00AF3EBD">
        <w:rPr>
          <w:sz w:val="28"/>
          <w:szCs w:val="28"/>
        </w:rPr>
        <w:t>балльной системе на основе критериев оценки в соответствии с разделом 4 настоящего Положения.</w:t>
      </w:r>
    </w:p>
    <w:p w:rsidR="00023132" w:rsidRPr="00857BB0" w:rsidRDefault="00FD704D" w:rsidP="00857BB0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Итоги Марафона размещаются на официальных сайтах администрации города Ставрополя и муниципального автономного учреждения культуры «Ставропольский Дворец культуры и спорта» города Ставрополя</w:t>
      </w:r>
      <w:r w:rsidR="005A6BF7">
        <w:rPr>
          <w:color w:val="000000" w:themeColor="text1"/>
          <w:sz w:val="28"/>
          <w:szCs w:val="28"/>
        </w:rPr>
        <w:t>.</w:t>
      </w:r>
    </w:p>
    <w:p w:rsidR="003F47C0" w:rsidRPr="00AF3EBD" w:rsidRDefault="003F47C0" w:rsidP="003F47C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F47C0" w:rsidRPr="00AF3EBD" w:rsidRDefault="003F47C0" w:rsidP="00AF3EBD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Критерии оценки работ</w:t>
      </w:r>
    </w:p>
    <w:p w:rsidR="00AF3EBD" w:rsidRPr="00AF3EBD" w:rsidRDefault="00AF3EBD" w:rsidP="00AF3EBD">
      <w:pPr>
        <w:pStyle w:val="ac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207"/>
        <w:rPr>
          <w:sz w:val="28"/>
          <w:szCs w:val="28"/>
        </w:rPr>
      </w:pP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 xml:space="preserve">1. Представленные на </w:t>
      </w:r>
      <w:r w:rsidR="00AF3EBD" w:rsidRPr="00AF3EBD">
        <w:rPr>
          <w:sz w:val="28"/>
          <w:szCs w:val="28"/>
        </w:rPr>
        <w:t>М</w:t>
      </w:r>
      <w:r w:rsidRPr="00AF3EBD">
        <w:rPr>
          <w:sz w:val="28"/>
          <w:szCs w:val="28"/>
        </w:rPr>
        <w:t xml:space="preserve">арафон заявки и конкурсные </w:t>
      </w:r>
      <w:r w:rsidR="00AF3EBD" w:rsidRPr="00AF3EBD">
        <w:rPr>
          <w:sz w:val="28"/>
          <w:szCs w:val="28"/>
        </w:rPr>
        <w:t>материалы</w:t>
      </w:r>
      <w:r w:rsidRPr="00AF3EBD">
        <w:rPr>
          <w:sz w:val="28"/>
          <w:szCs w:val="28"/>
        </w:rPr>
        <w:t xml:space="preserve"> оцениваются жюри на основании целей и задач конкурса по следующим критериям: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Оригинальность;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Профессиональность исполнения;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F3EBD">
        <w:rPr>
          <w:sz w:val="28"/>
          <w:szCs w:val="28"/>
        </w:rPr>
        <w:t>Креативность</w:t>
      </w:r>
      <w:proofErr w:type="spellEnd"/>
      <w:r w:rsidRPr="00AF3EBD">
        <w:rPr>
          <w:sz w:val="28"/>
          <w:szCs w:val="28"/>
        </w:rPr>
        <w:t xml:space="preserve"> идеи;</w:t>
      </w:r>
    </w:p>
    <w:p w:rsidR="003F47C0" w:rsidRPr="00AF3EBD" w:rsidRDefault="003F47C0" w:rsidP="003F47C0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Раскрытие тематики конкурса.</w:t>
      </w: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47C0" w:rsidRPr="00AF3EBD" w:rsidRDefault="00AF3EBD" w:rsidP="00857B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5.</w:t>
      </w:r>
      <w:r w:rsidR="003F47C0" w:rsidRPr="00AF3EBD">
        <w:rPr>
          <w:sz w:val="28"/>
          <w:szCs w:val="28"/>
        </w:rPr>
        <w:t xml:space="preserve"> </w:t>
      </w:r>
      <w:r w:rsidRPr="00AF3EBD">
        <w:rPr>
          <w:sz w:val="28"/>
          <w:szCs w:val="28"/>
        </w:rPr>
        <w:t>Награждение победителей Марафона</w:t>
      </w: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F3EBD" w:rsidRPr="00AF3EBD" w:rsidRDefault="00AF3EBD" w:rsidP="00AF3EB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 xml:space="preserve">Призовой фонд Марафона составляет 50 тыс. рублей. </w:t>
      </w:r>
    </w:p>
    <w:p w:rsidR="003F47C0" w:rsidRPr="00AF3EBD" w:rsidRDefault="003F47C0" w:rsidP="00AF3EBD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EBD">
        <w:rPr>
          <w:sz w:val="28"/>
          <w:szCs w:val="28"/>
        </w:rPr>
        <w:t>По итогам марафона «Посвящаю городу» членами жюри будут определены победители конкурса, заняв</w:t>
      </w:r>
      <w:r w:rsidR="00F370AD">
        <w:rPr>
          <w:sz w:val="28"/>
          <w:szCs w:val="28"/>
        </w:rPr>
        <w:t xml:space="preserve">шие 1, 2, 3 места. Авторы работ </w:t>
      </w:r>
      <w:r w:rsidRPr="00AF3EBD">
        <w:rPr>
          <w:sz w:val="28"/>
          <w:szCs w:val="28"/>
        </w:rPr>
        <w:t>победителей будут награждены дипломами и денежны</w:t>
      </w:r>
      <w:r w:rsidR="00F370AD">
        <w:rPr>
          <w:sz w:val="28"/>
          <w:szCs w:val="28"/>
        </w:rPr>
        <w:t>ми призами за вычетом удержанного</w:t>
      </w:r>
      <w:r w:rsidRPr="00AF3EBD">
        <w:rPr>
          <w:sz w:val="28"/>
          <w:szCs w:val="28"/>
        </w:rPr>
        <w:t xml:space="preserve"> налога на доходы с физических лиц:</w:t>
      </w:r>
    </w:p>
    <w:p w:rsidR="003F47C0" w:rsidRPr="00AF3EBD" w:rsidRDefault="003F47C0" w:rsidP="00AF3E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F3EBD">
        <w:rPr>
          <w:sz w:val="28"/>
          <w:szCs w:val="28"/>
        </w:rPr>
        <w:t>1 место - диплом и 30 тысяч рублей;</w:t>
      </w:r>
    </w:p>
    <w:p w:rsidR="003F47C0" w:rsidRPr="00AF3EBD" w:rsidRDefault="003F47C0" w:rsidP="00AF3E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F3EBD">
        <w:rPr>
          <w:sz w:val="28"/>
          <w:szCs w:val="28"/>
        </w:rPr>
        <w:t>2 место - диплом и 15 тысяч рублей;</w:t>
      </w:r>
    </w:p>
    <w:p w:rsidR="003F47C0" w:rsidRPr="00AF3EBD" w:rsidRDefault="003F47C0" w:rsidP="00AF3E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F3EBD">
        <w:rPr>
          <w:sz w:val="28"/>
          <w:szCs w:val="28"/>
        </w:rPr>
        <w:t>3 место - диплом и 5 тысяч рублей.</w:t>
      </w:r>
    </w:p>
    <w:p w:rsidR="003F47C0" w:rsidRPr="00857BB0" w:rsidRDefault="00AF3EBD" w:rsidP="00857BB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3EBD">
        <w:rPr>
          <w:sz w:val="28"/>
          <w:szCs w:val="28"/>
        </w:rPr>
        <w:t>Указанные денежные премии выплачивается Организатором Марафона в течение 30 дней со дня подведения итогов Марафона путем перечисления денежных средств на расчетны</w:t>
      </w:r>
      <w:r w:rsidR="00F370AD">
        <w:rPr>
          <w:sz w:val="28"/>
          <w:szCs w:val="28"/>
        </w:rPr>
        <w:t>е</w:t>
      </w:r>
      <w:r w:rsidRPr="00AF3EBD">
        <w:rPr>
          <w:sz w:val="28"/>
          <w:szCs w:val="28"/>
        </w:rPr>
        <w:t xml:space="preserve"> счет</w:t>
      </w:r>
      <w:r w:rsidR="00F370AD">
        <w:rPr>
          <w:sz w:val="28"/>
          <w:szCs w:val="28"/>
        </w:rPr>
        <w:t>а</w:t>
      </w:r>
      <w:r w:rsidRPr="00AF3EBD">
        <w:rPr>
          <w:sz w:val="28"/>
          <w:szCs w:val="28"/>
        </w:rPr>
        <w:t xml:space="preserve"> победителей, открыты</w:t>
      </w:r>
      <w:r w:rsidR="00F370AD">
        <w:rPr>
          <w:sz w:val="28"/>
          <w:szCs w:val="28"/>
        </w:rPr>
        <w:t xml:space="preserve">е </w:t>
      </w:r>
      <w:r w:rsidRPr="00AF3EBD">
        <w:rPr>
          <w:sz w:val="28"/>
          <w:szCs w:val="28"/>
        </w:rPr>
        <w:t>в кредитн</w:t>
      </w:r>
      <w:r w:rsidR="00F370AD">
        <w:rPr>
          <w:sz w:val="28"/>
          <w:szCs w:val="28"/>
        </w:rPr>
        <w:t>ых</w:t>
      </w:r>
      <w:r w:rsidRPr="00AF3EBD">
        <w:rPr>
          <w:sz w:val="28"/>
          <w:szCs w:val="28"/>
        </w:rPr>
        <w:t xml:space="preserve"> организаци</w:t>
      </w:r>
      <w:r w:rsidR="00F370AD">
        <w:rPr>
          <w:sz w:val="28"/>
          <w:szCs w:val="28"/>
        </w:rPr>
        <w:t>ях.</w:t>
      </w:r>
    </w:p>
    <w:p w:rsidR="003F47C0" w:rsidRPr="00A147BB" w:rsidRDefault="003F47C0" w:rsidP="00857BB0">
      <w:pPr>
        <w:ind w:right="-71"/>
        <w:jc w:val="both"/>
      </w:pPr>
    </w:p>
    <w:p w:rsidR="005A6BF7" w:rsidRDefault="005A6BF7" w:rsidP="005A6BF7">
      <w:pPr>
        <w:autoSpaceDE w:val="0"/>
        <w:autoSpaceDN w:val="0"/>
        <w:adjustRightInd w:val="0"/>
        <w:ind w:firstLine="709"/>
        <w:jc w:val="both"/>
        <w:outlineLvl w:val="1"/>
      </w:pPr>
    </w:p>
    <w:p w:rsidR="005A6BF7" w:rsidRDefault="005A6BF7" w:rsidP="005A6B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5A6BF7" w:rsidRDefault="005A6BF7" w:rsidP="005A6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A6BF7" w:rsidRPr="005D7208" w:rsidRDefault="005A6BF7" w:rsidP="005A6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ЗАЯВКА</w:t>
      </w:r>
    </w:p>
    <w:p w:rsidR="005A6BF7" w:rsidRPr="005D7208" w:rsidRDefault="005A6BF7" w:rsidP="005A6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Прошу включить в число участников марафона «Посвящаю городу»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Ф.И.О.</w:t>
      </w:r>
      <w:r w:rsidRPr="005D720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>Дата рождения</w:t>
      </w:r>
      <w:r w:rsidRPr="005D720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>Адрес проживания __________________________________________________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 xml:space="preserve">Контакты (тел., </w:t>
      </w:r>
      <w:proofErr w:type="spellStart"/>
      <w:r w:rsidRPr="005D7208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D7208">
        <w:rPr>
          <w:rFonts w:ascii="Times New Roman" w:hAnsi="Times New Roman" w:cs="Times New Roman"/>
          <w:color w:val="000000"/>
          <w:sz w:val="26"/>
          <w:szCs w:val="26"/>
        </w:rPr>
        <w:t>) ______________________________________________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Краткое описание конкурсной работы </w:t>
      </w:r>
    </w:p>
    <w:p w:rsidR="005A6BF7" w:rsidRPr="005D7208" w:rsidRDefault="005A6BF7" w:rsidP="005A6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A6BF7" w:rsidRPr="005D7208" w:rsidRDefault="005A6BF7" w:rsidP="005A6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(не более 1 страницы)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Перечень приложений (подчеркните нужный):</w:t>
      </w:r>
    </w:p>
    <w:p w:rsidR="005A6BF7" w:rsidRPr="005D7208" w:rsidRDefault="005A6BF7" w:rsidP="005A6BF7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Фотографии (_____ количество фотографий)</w:t>
      </w:r>
    </w:p>
    <w:p w:rsidR="005A6BF7" w:rsidRPr="005D7208" w:rsidRDefault="005A6BF7" w:rsidP="005A6BF7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Видеоролик  (________ продолжительность ролика)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С Положением о проведении марафона «Посвящаю городу» </w:t>
      </w:r>
      <w:proofErr w:type="gramStart"/>
      <w:r w:rsidRPr="005D720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5D7208">
        <w:rPr>
          <w:rFonts w:ascii="Times New Roman" w:hAnsi="Times New Roman" w:cs="Times New Roman"/>
          <w:sz w:val="26"/>
          <w:szCs w:val="26"/>
        </w:rPr>
        <w:t xml:space="preserve"> и согласен. </w:t>
      </w: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Даю свое согласие на использование организаторами конкурса материалов, предоставленных для участия в марафоне «Посвящаю городу».</w:t>
      </w: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08">
        <w:rPr>
          <w:rFonts w:ascii="Times New Roman" w:hAnsi="Times New Roman" w:cs="Times New Roman"/>
          <w:sz w:val="26"/>
          <w:szCs w:val="26"/>
        </w:rPr>
        <w:t>На основании Федерального закона от 27 июля 2006 г. N 152-ФЗ «О персональных данных» даю свое согласие 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 в целях создания и ведения базы марафона «Посвящаю городу».</w:t>
      </w:r>
      <w:proofErr w:type="gramEnd"/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При участии несовершеннолетнего</w:t>
      </w: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  </w:t>
      </w:r>
    </w:p>
    <w:p w:rsidR="005A6BF7" w:rsidRPr="005D7208" w:rsidRDefault="005A6BF7" w:rsidP="005A6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Ф.И.О. родителя (законного представителя)</w:t>
      </w: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даю  согласие на участие в марафоне «Посвящаю городу», несовершеннолетнему сыну (дочери) _______________________________. </w:t>
      </w:r>
    </w:p>
    <w:p w:rsidR="005A6BF7" w:rsidRPr="005D7208" w:rsidRDefault="005A6BF7" w:rsidP="005A6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57B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D7208">
        <w:rPr>
          <w:rFonts w:ascii="Times New Roman" w:hAnsi="Times New Roman" w:cs="Times New Roman"/>
          <w:sz w:val="26"/>
          <w:szCs w:val="26"/>
        </w:rPr>
        <w:t xml:space="preserve"> Ф.И.О.</w:t>
      </w: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С Положением о проведении марафона «Посвящаю городу» </w:t>
      </w:r>
      <w:proofErr w:type="gramStart"/>
      <w:r w:rsidRPr="005D720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5D7208">
        <w:rPr>
          <w:rFonts w:ascii="Times New Roman" w:hAnsi="Times New Roman" w:cs="Times New Roman"/>
          <w:sz w:val="26"/>
          <w:szCs w:val="26"/>
        </w:rPr>
        <w:t xml:space="preserve"> и согласен. </w:t>
      </w: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Даю свое согласие на использование организаторами конкурса материалов, предоставленных для участия в марафоне «Посвящаю городу».</w:t>
      </w:r>
    </w:p>
    <w:p w:rsidR="005A6BF7" w:rsidRPr="005D7208" w:rsidRDefault="005A6BF7" w:rsidP="00857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08">
        <w:rPr>
          <w:rFonts w:ascii="Times New Roman" w:hAnsi="Times New Roman" w:cs="Times New Roman"/>
          <w:sz w:val="26"/>
          <w:szCs w:val="26"/>
        </w:rPr>
        <w:t>На основании Федерального закона от 27 июля 2006 г. N 152-ФЗ «О персональных данных» даю согласие  на обработку своих персональных данных несовершеннолетнего __________________________________________ (сын, дочь, ФИО),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 создания и ведения базы марафона «Посвящаю городу».</w:t>
      </w:r>
      <w:proofErr w:type="gramEnd"/>
    </w:p>
    <w:p w:rsidR="00857BB0" w:rsidRDefault="00857BB0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6BF7" w:rsidRPr="005D7208" w:rsidRDefault="005A6BF7" w:rsidP="005A6B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Дата подачи заявки: _____________   Подпись ______________/_________</w:t>
      </w:r>
    </w:p>
    <w:p w:rsidR="005A6BF7" w:rsidRDefault="005A6BF7" w:rsidP="005A6BF7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ФИО</w:t>
      </w:r>
      <w:r w:rsidRPr="002C73EB">
        <w:t xml:space="preserve"> </w:t>
      </w:r>
    </w:p>
    <w:sectPr w:rsidR="005A6BF7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61D"/>
    <w:multiLevelType w:val="multilevel"/>
    <w:tmpl w:val="1ADA5F5E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1" w:hanging="1800"/>
      </w:pPr>
      <w:rPr>
        <w:rFonts w:hint="default"/>
      </w:rPr>
    </w:lvl>
  </w:abstractNum>
  <w:abstractNum w:abstractNumId="1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B1DDC"/>
    <w:multiLevelType w:val="hybridMultilevel"/>
    <w:tmpl w:val="D5CA46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1293EA7"/>
    <w:multiLevelType w:val="hybridMultilevel"/>
    <w:tmpl w:val="15C6A7D8"/>
    <w:lvl w:ilvl="0" w:tplc="585E9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54654B"/>
    <w:multiLevelType w:val="multilevel"/>
    <w:tmpl w:val="6FF6CCB4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5">
    <w:nsid w:val="3E2B4513"/>
    <w:multiLevelType w:val="hybridMultilevel"/>
    <w:tmpl w:val="E152A142"/>
    <w:lvl w:ilvl="0" w:tplc="79D6AA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D7511E1"/>
    <w:multiLevelType w:val="multilevel"/>
    <w:tmpl w:val="3962E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3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auto"/>
      </w:rPr>
    </w:lvl>
  </w:abstractNum>
  <w:abstractNum w:abstractNumId="7">
    <w:nsid w:val="694F3E5F"/>
    <w:multiLevelType w:val="hybridMultilevel"/>
    <w:tmpl w:val="2B42D1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DB34D4C"/>
    <w:multiLevelType w:val="multilevel"/>
    <w:tmpl w:val="EBEA0DD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9">
    <w:nsid w:val="6EF20A86"/>
    <w:multiLevelType w:val="hybridMultilevel"/>
    <w:tmpl w:val="D6CCCFF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725B5B0A"/>
    <w:multiLevelType w:val="hybridMultilevel"/>
    <w:tmpl w:val="C66A5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046D8"/>
    <w:multiLevelType w:val="hybridMultilevel"/>
    <w:tmpl w:val="0E4E4C7E"/>
    <w:lvl w:ilvl="0" w:tplc="199CB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C0"/>
    <w:rsid w:val="00023132"/>
    <w:rsid w:val="000D5CC6"/>
    <w:rsid w:val="00162809"/>
    <w:rsid w:val="00222C37"/>
    <w:rsid w:val="002A30EE"/>
    <w:rsid w:val="00360FE8"/>
    <w:rsid w:val="003C01D2"/>
    <w:rsid w:val="003D4923"/>
    <w:rsid w:val="003F47C0"/>
    <w:rsid w:val="0042694A"/>
    <w:rsid w:val="00497D6E"/>
    <w:rsid w:val="0055254C"/>
    <w:rsid w:val="005A6BF7"/>
    <w:rsid w:val="00664E70"/>
    <w:rsid w:val="00857BB0"/>
    <w:rsid w:val="008E0918"/>
    <w:rsid w:val="00961A9D"/>
    <w:rsid w:val="00A47337"/>
    <w:rsid w:val="00AF3EBD"/>
    <w:rsid w:val="00BD6FF2"/>
    <w:rsid w:val="00C42854"/>
    <w:rsid w:val="00D62E2C"/>
    <w:rsid w:val="00F370AD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character" w:styleId="af5">
    <w:name w:val="Hyperlink"/>
    <w:basedOn w:val="a0"/>
    <w:uiPriority w:val="99"/>
    <w:unhideWhenUsed/>
    <w:rsid w:val="003F47C0"/>
    <w:rPr>
      <w:color w:val="0563C1" w:themeColor="hyperlink"/>
      <w:u w:val="single"/>
    </w:rPr>
  </w:style>
  <w:style w:type="table" w:styleId="af6">
    <w:name w:val="Table Grid"/>
    <w:basedOn w:val="a1"/>
    <w:uiPriority w:val="39"/>
    <w:rsid w:val="003F47C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B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t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10</cp:revision>
  <cp:lastPrinted>2020-09-08T12:32:00Z</cp:lastPrinted>
  <dcterms:created xsi:type="dcterms:W3CDTF">2020-09-08T09:22:00Z</dcterms:created>
  <dcterms:modified xsi:type="dcterms:W3CDTF">2020-09-08T12:39:00Z</dcterms:modified>
</cp:coreProperties>
</file>